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0490" w:rsidRDefault="00D05B00">
      <w:r>
        <w:t xml:space="preserve">Helping </w:t>
      </w:r>
      <w:proofErr w:type="gramStart"/>
      <w:r>
        <w:t>All</w:t>
      </w:r>
      <w:proofErr w:type="gramEnd"/>
      <w:r>
        <w:t xml:space="preserve"> children Learn</w:t>
      </w:r>
      <w:r w:rsidR="00E74A05">
        <w:t xml:space="preserve">: </w:t>
      </w:r>
      <w:r>
        <w:t xml:space="preserve"> Action Research Project</w:t>
      </w:r>
    </w:p>
    <w:p w:rsidR="00E74A05" w:rsidRDefault="00E74A05">
      <w:r>
        <w:t xml:space="preserve">Joyce </w:t>
      </w:r>
      <w:proofErr w:type="spellStart"/>
      <w:r>
        <w:t>Jamerson</w:t>
      </w:r>
      <w:proofErr w:type="spellEnd"/>
    </w:p>
    <w:p w:rsidR="00E74A05" w:rsidRDefault="00E74A05">
      <w:r>
        <w:t>Life has really changed for a teacher. When I began in 1963, a classroom was simple. Now, I’m at the end of my career and I find myself asking “what happened?” As a teacher in the 21</w:t>
      </w:r>
      <w:r w:rsidRPr="00E74A05">
        <w:rPr>
          <w:vertAlign w:val="superscript"/>
        </w:rPr>
        <w:t>st</w:t>
      </w:r>
      <w:r>
        <w:t xml:space="preserve"> century I have had</w:t>
      </w:r>
      <w:r w:rsidR="00181E9E">
        <w:t xml:space="preserve"> to change the way I teach. Students today are different from those when I started. Three to five percent of school aged children have significant educational problems related to ADD or ADHD.</w:t>
      </w:r>
    </w:p>
    <w:p w:rsidR="00181E9E" w:rsidRDefault="00181E9E">
      <w:r>
        <w:t>In my classroom I’ve had three to five students with ADD or ADHD disorder this year. They have all the symptoms that are described for students with ADD or ADHD. They are impulsive, inattentive, hyperactive, daydreamers, restless, talkative, etc. and yet as a teache</w:t>
      </w:r>
      <w:r w:rsidR="0001186D">
        <w:t>r I must mak</w:t>
      </w:r>
      <w:r>
        <w:t>e sure that</w:t>
      </w:r>
      <w:r w:rsidR="0001186D">
        <w:t xml:space="preserve"> learning takes place in the classroom. Yes, I also had students that were under medication, but most of the time they did not take the medicine.</w:t>
      </w:r>
    </w:p>
    <w:p w:rsidR="0001186D" w:rsidRDefault="0001186D">
      <w:r>
        <w:t>Rebecca Chapman Booth (1998) lists ways teachers can modify their classroom to accommodate students with ADD or ADHD. In my classroom I used most of 10 items she lists. I provide students with a quiet place to work, allowed for the student to move around, homework instructions were always written and shorter, gave extra time for the assignments and I used lots of visual aids and worked with them during my lunch hour.</w:t>
      </w:r>
    </w:p>
    <w:p w:rsidR="00B46FF5" w:rsidRDefault="0001186D">
      <w:r>
        <w:t xml:space="preserve">I enjoyed reading how she diagnosed and identified the two boys Tony and Raul. How she worked with the parents of the boys and how she used different activities to gain their interest in their daily work and homework. I liked the strategies she used throughout the time and how she conducted her research by using different tools. </w:t>
      </w:r>
    </w:p>
    <w:p w:rsidR="003622F6" w:rsidRDefault="00B46FF5">
      <w:r>
        <w:t>Using the Smart Board was very impressive to Tony and Raul and the rest of her third grade class. The students responded best of all while she was using the Smart Board.</w:t>
      </w:r>
      <w:r w:rsidR="003622F6">
        <w:t xml:space="preserve"> </w:t>
      </w:r>
      <w:proofErr w:type="gramStart"/>
      <w:r w:rsidR="003622F6">
        <w:t>The</w:t>
      </w:r>
      <w:r>
        <w:t xml:space="preserve">  number</w:t>
      </w:r>
      <w:proofErr w:type="gramEnd"/>
      <w:r>
        <w:t xml:space="preserve"> of student participants was motivated and enthusiastic about learning. They all felt that learning was fun and liked doing different things. They worked as a team. With the use of a Smart Board you can see the Software a lot better than on the little computer screen.</w:t>
      </w:r>
    </w:p>
    <w:p w:rsidR="003622F6" w:rsidRDefault="003622F6">
      <w:r>
        <w:t>Tony enjoyed the Smart Board and was able to do much better. The parents felt that the medication combined with technology helped him to be more attentive and learned better in school and home.</w:t>
      </w:r>
      <w:r w:rsidR="00B46FF5">
        <w:t xml:space="preserve">  </w:t>
      </w:r>
      <w:r>
        <w:t>While Raul took a less medication he did a little better, technology helped but he still had his frustrations.</w:t>
      </w:r>
      <w:bookmarkStart w:id="0" w:name="_GoBack"/>
      <w:bookmarkEnd w:id="0"/>
    </w:p>
    <w:p w:rsidR="00723906" w:rsidRDefault="003622F6">
      <w:r>
        <w:t xml:space="preserve">As a result Rebecca found that through the use of the Smart Board, students in her third grade class did better and so did Tony and Raul and the use of medication is some cases is essential, having been exposed to the same type of students this past year. Medication is essential to some students, I understand if the parents resist it. </w:t>
      </w:r>
    </w:p>
    <w:p w:rsidR="00723906" w:rsidRDefault="00723906">
      <w:r>
        <w:t>Smart Boards are wonderful tools for these special students and I better learn to use them correctly.</w:t>
      </w:r>
    </w:p>
    <w:p w:rsidR="0001186D" w:rsidRPr="0001186D" w:rsidRDefault="00723906">
      <w:pPr>
        <w:rPr>
          <w:vanish/>
        </w:rPr>
      </w:pPr>
      <w:r>
        <w:t>Rosetta Lombardi</w:t>
      </w:r>
      <w:r w:rsidR="0001186D">
        <w:rPr>
          <w:vanish/>
        </w:rPr>
        <w:t>o</w:t>
      </w:r>
    </w:p>
    <w:p w:rsidR="00181E9E" w:rsidRDefault="00181E9E"/>
    <w:p w:rsidR="00E74A05" w:rsidRDefault="00E74A05"/>
    <w:sectPr w:rsidR="00E74A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B00"/>
    <w:rsid w:val="0001186D"/>
    <w:rsid w:val="00181E9E"/>
    <w:rsid w:val="003622F6"/>
    <w:rsid w:val="00723906"/>
    <w:rsid w:val="00B46FF5"/>
    <w:rsid w:val="00BD0490"/>
    <w:rsid w:val="00D05B00"/>
    <w:rsid w:val="00E74A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Pages>
  <Words>427</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cp:revision>
  <dcterms:created xsi:type="dcterms:W3CDTF">2013-07-08T19:55:00Z</dcterms:created>
  <dcterms:modified xsi:type="dcterms:W3CDTF">2013-07-09T03:44:00Z</dcterms:modified>
</cp:coreProperties>
</file>